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ED31" w14:textId="77777777" w:rsidR="00606441" w:rsidRDefault="00606441" w:rsidP="00FE457D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75E980D4" w14:textId="683EF94D" w:rsidR="003F775C" w:rsidRDefault="003F775C" w:rsidP="00FE457D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D83CB8">
        <w:rPr>
          <w:b/>
          <w:bCs/>
          <w:sz w:val="24"/>
          <w:szCs w:val="24"/>
        </w:rPr>
        <w:t>Student Accommodation Assistance Form for Care Experienced Students</w:t>
      </w:r>
    </w:p>
    <w:p w14:paraId="1A003C61" w14:textId="77777777" w:rsidR="003F775C" w:rsidRPr="00D83CB8" w:rsidRDefault="003F775C" w:rsidP="003F775C">
      <w:pPr>
        <w:spacing w:after="80" w:line="257" w:lineRule="auto"/>
        <w:rPr>
          <w:b/>
          <w:bCs/>
          <w:sz w:val="22"/>
        </w:rPr>
      </w:pPr>
    </w:p>
    <w:p w14:paraId="1619165B" w14:textId="35B93412" w:rsidR="003F775C" w:rsidRPr="00D83CB8" w:rsidRDefault="003F775C" w:rsidP="003F775C">
      <w:pPr>
        <w:spacing w:after="80" w:line="257" w:lineRule="auto"/>
        <w:rPr>
          <w:sz w:val="22"/>
        </w:rPr>
      </w:pPr>
      <w:r w:rsidRPr="00D83CB8">
        <w:rPr>
          <w:sz w:val="22"/>
        </w:rPr>
        <w:t xml:space="preserve">The form must be signed and stamped by a </w:t>
      </w:r>
      <w:r w:rsidR="0090130C">
        <w:rPr>
          <w:sz w:val="22"/>
        </w:rPr>
        <w:t xml:space="preserve">social worker, </w:t>
      </w:r>
      <w:r w:rsidRPr="00D83CB8">
        <w:rPr>
          <w:sz w:val="22"/>
        </w:rPr>
        <w:t>care worker</w:t>
      </w:r>
      <w:r w:rsidR="0090130C">
        <w:rPr>
          <w:sz w:val="22"/>
        </w:rPr>
        <w:t xml:space="preserve"> or representative of TUSLA</w:t>
      </w:r>
      <w:r w:rsidRPr="00D83CB8">
        <w:rPr>
          <w:sz w:val="22"/>
        </w:rPr>
        <w:t>.</w:t>
      </w:r>
    </w:p>
    <w:p w14:paraId="5B7B4E9D" w14:textId="77777777" w:rsidR="003F775C" w:rsidRPr="00D83CB8" w:rsidRDefault="003F775C" w:rsidP="003F775C">
      <w:pPr>
        <w:spacing w:after="80" w:line="257" w:lineRule="auto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4"/>
        <w:gridCol w:w="2152"/>
        <w:gridCol w:w="2152"/>
      </w:tblGrid>
      <w:tr w:rsidR="003F775C" w:rsidRPr="00D83CB8" w14:paraId="0DFF2A43" w14:textId="77777777" w:rsidTr="00D6639E">
        <w:tc>
          <w:tcPr>
            <w:tcW w:w="8608" w:type="dxa"/>
            <w:gridSpan w:val="3"/>
            <w:vAlign w:val="center"/>
          </w:tcPr>
          <w:p w14:paraId="2483C7A9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Section A – </w:t>
            </w:r>
            <w:r>
              <w:rPr>
                <w:b/>
                <w:bCs/>
                <w:sz w:val="22"/>
              </w:rPr>
              <w:t>Student’</w:t>
            </w:r>
            <w:r w:rsidRPr="00D83CB8">
              <w:rPr>
                <w:b/>
                <w:bCs/>
                <w:sz w:val="22"/>
              </w:rPr>
              <w:t>s Details</w:t>
            </w:r>
          </w:p>
          <w:p w14:paraId="6E8F6413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(To be completed by </w:t>
            </w:r>
            <w:r>
              <w:rPr>
                <w:b/>
                <w:bCs/>
                <w:sz w:val="22"/>
              </w:rPr>
              <w:t>student</w:t>
            </w:r>
            <w:r w:rsidRPr="00D83CB8">
              <w:rPr>
                <w:b/>
                <w:bCs/>
                <w:sz w:val="22"/>
              </w:rPr>
              <w:t>)</w:t>
            </w:r>
          </w:p>
        </w:tc>
      </w:tr>
      <w:tr w:rsidR="003F775C" w:rsidRPr="00D83CB8" w14:paraId="5999B750" w14:textId="77777777" w:rsidTr="00D6639E">
        <w:tc>
          <w:tcPr>
            <w:tcW w:w="4304" w:type="dxa"/>
          </w:tcPr>
          <w:p w14:paraId="1104FB79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Name of </w:t>
            </w:r>
            <w:r>
              <w:rPr>
                <w:sz w:val="22"/>
              </w:rPr>
              <w:t>Student</w:t>
            </w:r>
            <w:r w:rsidRPr="00D83CB8">
              <w:rPr>
                <w:sz w:val="22"/>
              </w:rPr>
              <w:t>:</w:t>
            </w:r>
          </w:p>
        </w:tc>
        <w:tc>
          <w:tcPr>
            <w:tcW w:w="4304" w:type="dxa"/>
            <w:gridSpan w:val="2"/>
          </w:tcPr>
          <w:p w14:paraId="07300E1A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54BD1CFE" w14:textId="77777777" w:rsidTr="00D6639E">
        <w:tc>
          <w:tcPr>
            <w:tcW w:w="4304" w:type="dxa"/>
          </w:tcPr>
          <w:p w14:paraId="791A56EB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Higher Education Institution:</w:t>
            </w:r>
          </w:p>
        </w:tc>
        <w:tc>
          <w:tcPr>
            <w:tcW w:w="4304" w:type="dxa"/>
            <w:gridSpan w:val="2"/>
          </w:tcPr>
          <w:p w14:paraId="028573EE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1A63B73E" w14:textId="77777777" w:rsidTr="00D6639E">
        <w:tc>
          <w:tcPr>
            <w:tcW w:w="8608" w:type="dxa"/>
            <w:gridSpan w:val="3"/>
            <w:vAlign w:val="center"/>
          </w:tcPr>
          <w:p w14:paraId="760E2A91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bookmarkStart w:id="0" w:name="_Hlk167120312"/>
            <w:r w:rsidRPr="00D83CB8">
              <w:rPr>
                <w:b/>
                <w:bCs/>
                <w:sz w:val="22"/>
              </w:rPr>
              <w:t xml:space="preserve">Section B – </w:t>
            </w:r>
            <w:proofErr w:type="spellStart"/>
            <w:r w:rsidRPr="00D83CB8">
              <w:rPr>
                <w:b/>
                <w:bCs/>
                <w:sz w:val="22"/>
              </w:rPr>
              <w:t>Tusla</w:t>
            </w:r>
            <w:proofErr w:type="spellEnd"/>
            <w:r w:rsidRPr="00D83CB8">
              <w:rPr>
                <w:b/>
                <w:bCs/>
                <w:sz w:val="22"/>
              </w:rPr>
              <w:t xml:space="preserve"> Information and Validation</w:t>
            </w:r>
          </w:p>
          <w:p w14:paraId="1883FBE8" w14:textId="77777777" w:rsidR="003F775C" w:rsidRPr="00D83CB8" w:rsidRDefault="003F775C" w:rsidP="00D6639E">
            <w:pPr>
              <w:spacing w:after="80" w:line="257" w:lineRule="auto"/>
              <w:jc w:val="center"/>
              <w:rPr>
                <w:b/>
                <w:bCs/>
                <w:sz w:val="22"/>
              </w:rPr>
            </w:pPr>
            <w:r w:rsidRPr="00D83CB8">
              <w:rPr>
                <w:b/>
                <w:bCs/>
                <w:sz w:val="22"/>
              </w:rPr>
              <w:t xml:space="preserve">(To be completed by </w:t>
            </w:r>
            <w:proofErr w:type="spellStart"/>
            <w:r w:rsidRPr="00D83CB8">
              <w:rPr>
                <w:b/>
                <w:bCs/>
                <w:sz w:val="22"/>
              </w:rPr>
              <w:t>Tusla</w:t>
            </w:r>
            <w:proofErr w:type="spellEnd"/>
            <w:r w:rsidRPr="00D83CB8">
              <w:rPr>
                <w:b/>
                <w:bCs/>
                <w:sz w:val="22"/>
              </w:rPr>
              <w:t xml:space="preserve"> Official)</w:t>
            </w:r>
          </w:p>
        </w:tc>
      </w:tr>
      <w:tr w:rsidR="003F775C" w:rsidRPr="00D83CB8" w14:paraId="5F437621" w14:textId="77777777" w:rsidTr="00D6639E">
        <w:tc>
          <w:tcPr>
            <w:tcW w:w="4304" w:type="dxa"/>
          </w:tcPr>
          <w:p w14:paraId="7E7995B1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Does the a</w:t>
            </w:r>
            <w:r>
              <w:rPr>
                <w:sz w:val="22"/>
              </w:rPr>
              <w:t>p</w:t>
            </w:r>
            <w:r w:rsidRPr="00D83CB8">
              <w:rPr>
                <w:sz w:val="22"/>
              </w:rPr>
              <w:t>plicant have experience of the care system</w:t>
            </w:r>
            <w:r>
              <w:rPr>
                <w:sz w:val="22"/>
              </w:rPr>
              <w:t xml:space="preserve"> between the ages of 16 and 18</w:t>
            </w:r>
            <w:r w:rsidRPr="00D83CB8">
              <w:rPr>
                <w:sz w:val="22"/>
              </w:rPr>
              <w:t>?</w:t>
            </w:r>
          </w:p>
        </w:tc>
        <w:tc>
          <w:tcPr>
            <w:tcW w:w="2152" w:type="dxa"/>
          </w:tcPr>
          <w:p w14:paraId="1970B52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Yes □</w:t>
            </w:r>
          </w:p>
        </w:tc>
        <w:tc>
          <w:tcPr>
            <w:tcW w:w="2152" w:type="dxa"/>
          </w:tcPr>
          <w:p w14:paraId="13E1FA13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No □</w:t>
            </w:r>
          </w:p>
        </w:tc>
      </w:tr>
      <w:tr w:rsidR="003F775C" w:rsidRPr="00D83CB8" w14:paraId="4B1812DC" w14:textId="77777777" w:rsidTr="00D6639E">
        <w:tc>
          <w:tcPr>
            <w:tcW w:w="4304" w:type="dxa"/>
          </w:tcPr>
          <w:p w14:paraId="3A17B7EA" w14:textId="14CC12F4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>
              <w:rPr>
                <w:sz w:val="22"/>
              </w:rPr>
              <w:t>Is the</w:t>
            </w:r>
            <w:r w:rsidRPr="00D83CB8">
              <w:rPr>
                <w:sz w:val="22"/>
              </w:rPr>
              <w:t xml:space="preserve"> applicant </w:t>
            </w:r>
            <w:r>
              <w:rPr>
                <w:sz w:val="22"/>
              </w:rPr>
              <w:t>eligible for the aftercare allowance</w:t>
            </w:r>
            <w:r w:rsidR="00D30E5A">
              <w:rPr>
                <w:sz w:val="22"/>
              </w:rPr>
              <w:t>?</w:t>
            </w:r>
          </w:p>
        </w:tc>
        <w:tc>
          <w:tcPr>
            <w:tcW w:w="2152" w:type="dxa"/>
          </w:tcPr>
          <w:p w14:paraId="3AF76360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Yes □</w:t>
            </w:r>
          </w:p>
        </w:tc>
        <w:tc>
          <w:tcPr>
            <w:tcW w:w="2152" w:type="dxa"/>
          </w:tcPr>
          <w:p w14:paraId="3FAC2BC6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No □</w:t>
            </w:r>
          </w:p>
        </w:tc>
      </w:tr>
      <w:bookmarkEnd w:id="0"/>
      <w:tr w:rsidR="003F775C" w:rsidRPr="00D83CB8" w14:paraId="207FFB24" w14:textId="77777777" w:rsidTr="00D6639E">
        <w:tc>
          <w:tcPr>
            <w:tcW w:w="4304" w:type="dxa"/>
          </w:tcPr>
          <w:p w14:paraId="75986A2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Completed by: (Signature) </w:t>
            </w:r>
          </w:p>
        </w:tc>
        <w:tc>
          <w:tcPr>
            <w:tcW w:w="4304" w:type="dxa"/>
            <w:gridSpan w:val="2"/>
          </w:tcPr>
          <w:p w14:paraId="732D00AE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41E754DD" w14:textId="77777777" w:rsidTr="00D6639E">
        <w:tc>
          <w:tcPr>
            <w:tcW w:w="4304" w:type="dxa"/>
          </w:tcPr>
          <w:p w14:paraId="68D24527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Position: </w:t>
            </w:r>
          </w:p>
        </w:tc>
        <w:tc>
          <w:tcPr>
            <w:tcW w:w="4304" w:type="dxa"/>
            <w:gridSpan w:val="2"/>
          </w:tcPr>
          <w:p w14:paraId="65B3E86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7A4F4096" w14:textId="77777777" w:rsidTr="00D6639E">
        <w:tc>
          <w:tcPr>
            <w:tcW w:w="4304" w:type="dxa"/>
          </w:tcPr>
          <w:p w14:paraId="62AF8AE2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 xml:space="preserve">Contact Details: </w:t>
            </w:r>
          </w:p>
        </w:tc>
        <w:tc>
          <w:tcPr>
            <w:tcW w:w="2152" w:type="dxa"/>
          </w:tcPr>
          <w:p w14:paraId="036FEFD3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Phone:</w:t>
            </w:r>
          </w:p>
        </w:tc>
        <w:tc>
          <w:tcPr>
            <w:tcW w:w="2152" w:type="dxa"/>
          </w:tcPr>
          <w:p w14:paraId="78501E75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Email:</w:t>
            </w:r>
          </w:p>
          <w:p w14:paraId="34AD602C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0FFF9E17" w14:textId="77777777" w:rsidTr="00D6639E">
        <w:tc>
          <w:tcPr>
            <w:tcW w:w="4304" w:type="dxa"/>
          </w:tcPr>
          <w:p w14:paraId="4D6DBB12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Date:</w:t>
            </w:r>
          </w:p>
        </w:tc>
        <w:tc>
          <w:tcPr>
            <w:tcW w:w="4304" w:type="dxa"/>
            <w:gridSpan w:val="2"/>
          </w:tcPr>
          <w:p w14:paraId="05AE6FB1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</w:p>
        </w:tc>
      </w:tr>
      <w:tr w:rsidR="003F775C" w:rsidRPr="00D83CB8" w14:paraId="7D6B8CDC" w14:textId="77777777" w:rsidTr="00D6639E">
        <w:trPr>
          <w:trHeight w:val="2258"/>
        </w:trPr>
        <w:tc>
          <w:tcPr>
            <w:tcW w:w="8608" w:type="dxa"/>
            <w:gridSpan w:val="3"/>
          </w:tcPr>
          <w:p w14:paraId="5C608217" w14:textId="77777777" w:rsidR="003F775C" w:rsidRPr="00D83CB8" w:rsidRDefault="003F775C" w:rsidP="00D6639E">
            <w:pPr>
              <w:spacing w:after="80" w:line="257" w:lineRule="auto"/>
              <w:rPr>
                <w:sz w:val="22"/>
              </w:rPr>
            </w:pPr>
            <w:r w:rsidRPr="00D83CB8">
              <w:rPr>
                <w:sz w:val="22"/>
              </w:rPr>
              <w:t>Official Stamp:</w:t>
            </w:r>
          </w:p>
        </w:tc>
      </w:tr>
    </w:tbl>
    <w:p w14:paraId="4AADE08D" w14:textId="1782BC56" w:rsidR="00B35740" w:rsidRDefault="00B35740" w:rsidP="003F775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80" w:line="257" w:lineRule="auto"/>
      </w:pPr>
    </w:p>
    <w:sectPr w:rsidR="00B357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82D4" w14:textId="77777777" w:rsidR="00883C59" w:rsidRDefault="00883C59" w:rsidP="00FE457D">
      <w:pPr>
        <w:spacing w:after="0" w:line="240" w:lineRule="auto"/>
      </w:pPr>
      <w:r>
        <w:separator/>
      </w:r>
    </w:p>
  </w:endnote>
  <w:endnote w:type="continuationSeparator" w:id="0">
    <w:p w14:paraId="24A075AD" w14:textId="77777777" w:rsidR="00883C59" w:rsidRDefault="00883C59" w:rsidP="00FE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1C20" w14:textId="77777777" w:rsidR="00883C59" w:rsidRDefault="00883C59" w:rsidP="00FE457D">
      <w:pPr>
        <w:spacing w:after="0" w:line="240" w:lineRule="auto"/>
      </w:pPr>
      <w:r>
        <w:separator/>
      </w:r>
    </w:p>
  </w:footnote>
  <w:footnote w:type="continuationSeparator" w:id="0">
    <w:p w14:paraId="2DC9AEDC" w14:textId="77777777" w:rsidR="00883C59" w:rsidRDefault="00883C59" w:rsidP="00FE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EDF1" w14:textId="1B4D2FEF" w:rsidR="00FE457D" w:rsidRPr="006C76AE" w:rsidRDefault="00FE457D" w:rsidP="00FE457D">
    <w:pPr>
      <w:pStyle w:val="Header"/>
      <w:jc w:val="center"/>
      <w:rPr>
        <w:i/>
        <w:iCs/>
      </w:rPr>
    </w:pPr>
    <w:r w:rsidRPr="006C76AE">
      <w:rPr>
        <w:i/>
        <w:iCs/>
      </w:rPr>
      <w:t>The Student Accommodation Assistance is funded by the Dormant Accounts Fund</w:t>
    </w:r>
  </w:p>
  <w:p w14:paraId="43D32AE4" w14:textId="2A9F5C63" w:rsidR="00FE457D" w:rsidRDefault="00FE457D">
    <w:pPr>
      <w:pStyle w:val="Header"/>
    </w:pPr>
    <w:r>
      <w:t xml:space="preserve">     </w:t>
    </w:r>
    <w:r>
      <w:rPr>
        <w:b/>
        <w:bCs/>
        <w:noProof/>
        <w:sz w:val="24"/>
        <w:szCs w:val="24"/>
      </w:rPr>
      <w:drawing>
        <wp:inline distT="0" distB="0" distL="0" distR="0" wp14:anchorId="749AC907" wp14:editId="43904D0E">
          <wp:extent cx="3481070" cy="987425"/>
          <wp:effectExtent l="0" t="0" r="0" b="0"/>
          <wp:docPr id="1" name="Picture 1" descr="Logo of the Department of Further and Higher Education, Research, Innovation and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Department of Further and Higher Education, Research, Innovation and Sci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b/>
        <w:bCs/>
        <w:noProof/>
        <w:sz w:val="24"/>
        <w:szCs w:val="24"/>
      </w:rPr>
      <w:drawing>
        <wp:inline distT="0" distB="0" distL="0" distR="0" wp14:anchorId="10AEB38B" wp14:editId="0305E349">
          <wp:extent cx="1036320" cy="895985"/>
          <wp:effectExtent l="0" t="0" r="0" b="0"/>
          <wp:docPr id="2" name="Picture 2" descr="Logo of the Dormant Accounts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Dormant Accounts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2CAC"/>
    <w:multiLevelType w:val="hybridMultilevel"/>
    <w:tmpl w:val="6E6CC3A2"/>
    <w:lvl w:ilvl="0" w:tplc="8B5E0EA0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5B731B"/>
    <w:multiLevelType w:val="multilevel"/>
    <w:tmpl w:val="6936D1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7743765">
    <w:abstractNumId w:val="0"/>
  </w:num>
  <w:num w:numId="2" w16cid:durableId="27768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5C"/>
    <w:rsid w:val="001E661C"/>
    <w:rsid w:val="00255F8F"/>
    <w:rsid w:val="003C2F96"/>
    <w:rsid w:val="003F775C"/>
    <w:rsid w:val="00606441"/>
    <w:rsid w:val="00883C59"/>
    <w:rsid w:val="0090130C"/>
    <w:rsid w:val="00B35740"/>
    <w:rsid w:val="00D30E5A"/>
    <w:rsid w:val="00F600CE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E8CF4"/>
  <w15:chartTrackingRefBased/>
  <w15:docId w15:val="{EB84AC8B-8A81-4C2C-BCAE-08E30D4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5C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="Calibri" w:hAnsi="Arial" w:cs="Arial"/>
      <w:color w:val="000000"/>
      <w:kern w:val="0"/>
      <w:sz w:val="21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5F8F"/>
    <w:pPr>
      <w:numPr>
        <w:numId w:val="2"/>
      </w:num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20" w:line="360" w:lineRule="auto"/>
      <w:ind w:left="357" w:hanging="357"/>
      <w:jc w:val="both"/>
      <w:outlineLvl w:val="0"/>
    </w:pPr>
    <w:rPr>
      <w:rFonts w:ascii="Times New Roman" w:eastAsia="Arial" w:hAnsi="Times New Roman" w:cs="Times New Roman"/>
      <w:b/>
      <w:color w:val="004D45"/>
      <w:kern w:val="2"/>
      <w:sz w:val="28"/>
      <w:szCs w:val="28"/>
      <w:lang w:val="en-GB" w:eastAsia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F8F"/>
    <w:rPr>
      <w:rFonts w:ascii="Times New Roman" w:eastAsia="Arial" w:hAnsi="Times New Roman" w:cs="Times New Roman"/>
      <w:b/>
      <w:color w:val="004D45"/>
      <w:sz w:val="28"/>
      <w:szCs w:val="28"/>
      <w:lang w:val="en-GB" w:eastAsia="en-IE"/>
    </w:rPr>
  </w:style>
  <w:style w:type="table" w:styleId="TableGrid">
    <w:name w:val="Table Grid"/>
    <w:basedOn w:val="TableNormal"/>
    <w:uiPriority w:val="39"/>
    <w:rsid w:val="003F775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7D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7D"/>
    <w:rPr>
      <w:rFonts w:ascii="Arial" w:eastAsia="Calibri" w:hAnsi="Arial" w:cs="Arial"/>
      <w:color w:val="000000"/>
      <w:kern w:val="0"/>
      <w:sz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457D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7D"/>
    <w:rPr>
      <w:rFonts w:ascii="Arial" w:eastAsia="Calibri" w:hAnsi="Arial" w:cs="Arial"/>
      <w:color w:val="000000"/>
      <w:kern w:val="0"/>
      <w:sz w:val="21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Accommodation Assistance Form for Care Experienced Students</vt:lpstr>
    </vt:vector>
  </TitlesOfParts>
  <Company>Department of Further and Higher Education, Research, Innovation and Science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Accommodation Assistance Form for Care Experienced Students</dc:title>
  <dc:subject>Student Accommodation Assistance Form for Care Experienced Students</dc:subject>
  <dc:creator>Department of Further and Higher Education, Research, Innovation and Science</dc:creator>
  <cp:keywords/>
  <dc:description/>
  <cp:lastModifiedBy>Robertson, Maria</cp:lastModifiedBy>
  <cp:revision>3</cp:revision>
  <dcterms:created xsi:type="dcterms:W3CDTF">2024-09-03T11:05:00Z</dcterms:created>
  <dcterms:modified xsi:type="dcterms:W3CDTF">2024-09-03T11:09:00Z</dcterms:modified>
</cp:coreProperties>
</file>