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AD48" w14:textId="260DA234" w:rsidR="009A2627" w:rsidRPr="00DF7A24" w:rsidRDefault="009A2627" w:rsidP="009A2627">
      <w:pPr>
        <w:jc w:val="center"/>
        <w:rPr>
          <w:rFonts w:ascii="Times New Roman" w:hAnsi="Times New Roman" w:cs="Times New Roman"/>
        </w:rPr>
      </w:pPr>
      <w:r w:rsidRPr="00DF7A24">
        <w:rPr>
          <w:b/>
          <w:bCs/>
          <w:u w:val="single"/>
        </w:rPr>
        <w:t>Business with Event Management/ Travel &amp; Tourism Management</w:t>
      </w:r>
      <w:r w:rsidR="00332950">
        <w:rPr>
          <w:b/>
          <w:bCs/>
          <w:u w:val="single"/>
        </w:rPr>
        <w:t xml:space="preserve"> Year 1</w:t>
      </w:r>
      <w:r w:rsidRPr="00DF7A24">
        <w:rPr>
          <w:u w:val="single"/>
        </w:rPr>
        <w:t>:</w:t>
      </w:r>
    </w:p>
    <w:p w14:paraId="195996EC" w14:textId="77777777" w:rsidR="009A2627" w:rsidRPr="00DF7A24" w:rsidRDefault="009A2627" w:rsidP="009A2627">
      <w:pPr>
        <w:jc w:val="center"/>
        <w:rPr>
          <w:rStyle w:val="Strong"/>
          <w:b w:val="0"/>
          <w:bCs w:val="0"/>
        </w:rPr>
      </w:pPr>
      <w:r w:rsidRPr="00DF7A24">
        <w:br/>
      </w:r>
      <w:r w:rsidRPr="00DF7A24">
        <w:rPr>
          <w:b/>
          <w:bCs/>
        </w:rPr>
        <w:t xml:space="preserve">Note: </w:t>
      </w:r>
      <w:r w:rsidRPr="00DF7A24">
        <w:rPr>
          <w:rStyle w:val="Strong"/>
          <w:b w:val="0"/>
          <w:bCs w:val="0"/>
        </w:rPr>
        <w:t xml:space="preserve">Students will be required to provide €200 payable within the first few weeks of the programme. This money is for payment of uniforms, safety shoes and a contribution towards field trips/and or materials for your programme. </w:t>
      </w:r>
    </w:p>
    <w:p w14:paraId="1CFFA790" w14:textId="77777777" w:rsidR="009A2627" w:rsidRPr="00DF7A24" w:rsidRDefault="009A2627" w:rsidP="009A2627">
      <w:pPr>
        <w:jc w:val="center"/>
        <w:rPr>
          <w:rStyle w:val="Strong"/>
          <w:b w:val="0"/>
          <w:bCs w:val="0"/>
        </w:rPr>
      </w:pPr>
      <w:r w:rsidRPr="00DF7A24">
        <w:rPr>
          <w:rStyle w:val="Strong"/>
          <w:b w:val="0"/>
          <w:bCs w:val="0"/>
        </w:rPr>
        <w:t>Your programme leader/year tutor will provide payment details in the coming weeks.</w:t>
      </w:r>
    </w:p>
    <w:p w14:paraId="5589D6B7" w14:textId="77777777" w:rsidR="009A2627" w:rsidRDefault="009A2627" w:rsidP="009A2627">
      <w:pPr>
        <w:jc w:val="center"/>
      </w:pPr>
    </w:p>
    <w:p w14:paraId="23FF1ED9" w14:textId="0509F522" w:rsidR="009A2627" w:rsidRDefault="009A2627" w:rsidP="009A2627">
      <w:pPr>
        <w:jc w:val="center"/>
        <w:rPr>
          <w:b/>
          <w:bCs/>
          <w:color w:val="538135"/>
          <w:u w:val="single"/>
        </w:rPr>
      </w:pPr>
      <w:r>
        <w:rPr>
          <w:b/>
          <w:bCs/>
          <w:color w:val="538135"/>
          <w:u w:val="single"/>
        </w:rPr>
        <w:t xml:space="preserve"> Culinary Arts</w:t>
      </w:r>
      <w:r w:rsidR="00332950">
        <w:rPr>
          <w:b/>
          <w:bCs/>
          <w:color w:val="538135"/>
          <w:u w:val="single"/>
        </w:rPr>
        <w:t xml:space="preserve"> Year 1</w:t>
      </w:r>
      <w:r>
        <w:rPr>
          <w:b/>
          <w:bCs/>
          <w:color w:val="538135"/>
          <w:u w:val="single"/>
        </w:rPr>
        <w:t>:</w:t>
      </w:r>
    </w:p>
    <w:p w14:paraId="0D4F21AF" w14:textId="4AF8C7F9" w:rsidR="009A2627" w:rsidRDefault="009A2627" w:rsidP="009A2627">
      <w:pPr>
        <w:jc w:val="center"/>
        <w:rPr>
          <w:rStyle w:val="Strong"/>
          <w:b w:val="0"/>
          <w:bCs w:val="0"/>
        </w:rPr>
      </w:pPr>
      <w:r>
        <w:rPr>
          <w:b/>
          <w:bCs/>
          <w:u w:val="single"/>
        </w:rPr>
        <w:br/>
      </w:r>
      <w:r>
        <w:rPr>
          <w:b/>
          <w:bCs/>
        </w:rPr>
        <w:t>Note:</w:t>
      </w:r>
      <w:r>
        <w:t xml:space="preserve"> </w:t>
      </w:r>
      <w:r>
        <w:rPr>
          <w:rStyle w:val="Strong"/>
          <w:b w:val="0"/>
          <w:bCs w:val="0"/>
        </w:rPr>
        <w:t>Students will be required to provide €</w:t>
      </w:r>
      <w:r w:rsidR="00CB6002">
        <w:rPr>
          <w:rStyle w:val="Strong"/>
          <w:b w:val="0"/>
          <w:bCs w:val="0"/>
        </w:rPr>
        <w:t>5</w:t>
      </w:r>
      <w:r w:rsidR="00163E0C">
        <w:rPr>
          <w:rStyle w:val="Strong"/>
          <w:b w:val="0"/>
          <w:bCs w:val="0"/>
        </w:rPr>
        <w:t>00</w:t>
      </w:r>
      <w:r>
        <w:rPr>
          <w:rStyle w:val="Strong"/>
          <w:b w:val="0"/>
          <w:bCs w:val="0"/>
        </w:rPr>
        <w:t xml:space="preserve"> approx. payable within the first few weeks of the programme. This money is for payment of</w:t>
      </w:r>
      <w:r>
        <w:t xml:space="preserve"> </w:t>
      </w:r>
      <w:r>
        <w:rPr>
          <w:rStyle w:val="Strong"/>
          <w:b w:val="0"/>
          <w:bCs w:val="0"/>
        </w:rPr>
        <w:t>knives, uniforms and safety shoes.</w:t>
      </w:r>
    </w:p>
    <w:p w14:paraId="2FCBE88D" w14:textId="77777777" w:rsidR="009A2627" w:rsidRPr="009A2627" w:rsidRDefault="009A2627" w:rsidP="009A2627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Your programme leader/year tutor will provide payment details in the coming weeks.</w:t>
      </w:r>
    </w:p>
    <w:p w14:paraId="3CA548FB" w14:textId="77777777" w:rsidR="009A2627" w:rsidRDefault="009A2627" w:rsidP="009A2627">
      <w:pPr>
        <w:jc w:val="center"/>
        <w:rPr>
          <w:rStyle w:val="Strong"/>
          <w:b w:val="0"/>
          <w:bCs w:val="0"/>
          <w:color w:val="BF8F00"/>
          <w:lang w:val="en-US"/>
        </w:rPr>
      </w:pPr>
    </w:p>
    <w:p w14:paraId="2BEDA445" w14:textId="77777777" w:rsidR="009A2627" w:rsidRPr="009A2627" w:rsidRDefault="009A2627" w:rsidP="009A2627">
      <w:pPr>
        <w:jc w:val="center"/>
        <w:rPr>
          <w:rStyle w:val="Strong"/>
          <w:color w:val="BF8F00"/>
          <w:u w:val="single"/>
        </w:rPr>
      </w:pPr>
      <w:r w:rsidRPr="009A2627">
        <w:rPr>
          <w:rStyle w:val="Strong"/>
          <w:color w:val="BF8F00"/>
          <w:u w:val="single"/>
        </w:rPr>
        <w:t>Beauty and Spa Management:</w:t>
      </w:r>
    </w:p>
    <w:p w14:paraId="56C3B1CC" w14:textId="77777777" w:rsidR="009A2627" w:rsidRPr="009A2627" w:rsidRDefault="009A2627" w:rsidP="009A2627">
      <w:pPr>
        <w:jc w:val="center"/>
        <w:rPr>
          <w:rStyle w:val="Strong"/>
          <w:color w:val="BF8F00"/>
          <w:u w:val="single"/>
        </w:rPr>
      </w:pPr>
      <w:r w:rsidRPr="009A2627">
        <w:rPr>
          <w:rStyle w:val="Strong"/>
          <w:color w:val="BF8F00"/>
          <w:u w:val="single"/>
        </w:rPr>
        <w:t>Year 1</w:t>
      </w:r>
    </w:p>
    <w:p w14:paraId="2C88CAEF" w14:textId="77777777" w:rsidR="009A2627" w:rsidRDefault="009A2627" w:rsidP="009A2627">
      <w:pPr>
        <w:rPr>
          <w:rStyle w:val="Strong"/>
          <w:color w:val="BF8F00"/>
        </w:rPr>
      </w:pPr>
    </w:p>
    <w:p w14:paraId="16DDF4EA" w14:textId="1514E9B0" w:rsidR="009A2627" w:rsidRDefault="009A2627" w:rsidP="009A2627">
      <w:pPr>
        <w:jc w:val="center"/>
        <w:rPr>
          <w:rStyle w:val="Strong"/>
          <w:b w:val="0"/>
          <w:bCs w:val="0"/>
        </w:rPr>
      </w:pPr>
      <w:r w:rsidRPr="009A2627">
        <w:rPr>
          <w:b/>
        </w:rPr>
        <w:t>Note:</w:t>
      </w:r>
      <w:r>
        <w:t xml:space="preserve"> Students will be required to provide €300 </w:t>
      </w:r>
      <w:r>
        <w:rPr>
          <w:rStyle w:val="Strong"/>
          <w:b w:val="0"/>
          <w:bCs w:val="0"/>
        </w:rPr>
        <w:t xml:space="preserve">payable </w:t>
      </w:r>
      <w:r w:rsidR="00163E0C">
        <w:rPr>
          <w:rStyle w:val="Strong"/>
          <w:b w:val="0"/>
          <w:bCs w:val="0"/>
        </w:rPr>
        <w:t>on commencement</w:t>
      </w:r>
      <w:r>
        <w:rPr>
          <w:rStyle w:val="Strong"/>
          <w:b w:val="0"/>
          <w:bCs w:val="0"/>
        </w:rPr>
        <w:t xml:space="preserve"> of the programme. This money is for payment of</w:t>
      </w:r>
      <w:r>
        <w:t xml:space="preserve"> student beauty kits, </w:t>
      </w:r>
      <w:r w:rsidR="00CB6002">
        <w:t xml:space="preserve">make up kit and </w:t>
      </w:r>
      <w:r>
        <w:t>beauty tunic</w:t>
      </w:r>
      <w:r w:rsidR="00CB6002">
        <w:t>.</w:t>
      </w:r>
    </w:p>
    <w:p w14:paraId="5C09706D" w14:textId="77777777" w:rsidR="009A2627" w:rsidRDefault="009A2627" w:rsidP="009A2627">
      <w:pPr>
        <w:jc w:val="center"/>
        <w:rPr>
          <w:rStyle w:val="Strong"/>
          <w:color w:val="BF8F00"/>
        </w:rPr>
      </w:pPr>
      <w:r>
        <w:rPr>
          <w:rStyle w:val="Strong"/>
          <w:b w:val="0"/>
          <w:bCs w:val="0"/>
        </w:rPr>
        <w:t>Your programme leader/year tutor will provide payment details in the coming weeks.</w:t>
      </w:r>
    </w:p>
    <w:p w14:paraId="712AE102" w14:textId="77777777" w:rsidR="009A2627" w:rsidRDefault="009A2627" w:rsidP="009A2627">
      <w:pPr>
        <w:rPr>
          <w:rStyle w:val="Strong"/>
          <w:color w:val="BF8F00"/>
        </w:rPr>
      </w:pPr>
    </w:p>
    <w:p w14:paraId="1506FAA5" w14:textId="77777777" w:rsidR="00417D7A" w:rsidRDefault="0031739F"/>
    <w:sectPr w:rsidR="0041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9241" w14:textId="77777777" w:rsidR="0097737C" w:rsidRDefault="0097737C" w:rsidP="009A2627">
      <w:r>
        <w:separator/>
      </w:r>
    </w:p>
  </w:endnote>
  <w:endnote w:type="continuationSeparator" w:id="0">
    <w:p w14:paraId="6CD90D01" w14:textId="77777777" w:rsidR="0097737C" w:rsidRDefault="0097737C" w:rsidP="009A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2573" w14:textId="77777777" w:rsidR="0097737C" w:rsidRDefault="0097737C" w:rsidP="009A2627">
      <w:r>
        <w:separator/>
      </w:r>
    </w:p>
  </w:footnote>
  <w:footnote w:type="continuationSeparator" w:id="0">
    <w:p w14:paraId="3FD026C0" w14:textId="77777777" w:rsidR="0097737C" w:rsidRDefault="0097737C" w:rsidP="009A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27"/>
    <w:rsid w:val="00163E0C"/>
    <w:rsid w:val="002E04CD"/>
    <w:rsid w:val="0031739F"/>
    <w:rsid w:val="00332950"/>
    <w:rsid w:val="005A7A56"/>
    <w:rsid w:val="005D1099"/>
    <w:rsid w:val="0097737C"/>
    <w:rsid w:val="009A2627"/>
    <w:rsid w:val="00B70AC5"/>
    <w:rsid w:val="00C36502"/>
    <w:rsid w:val="00CB6002"/>
    <w:rsid w:val="00D50838"/>
    <w:rsid w:val="00DF696F"/>
    <w:rsid w:val="00DF7A24"/>
    <w:rsid w:val="00E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87312C"/>
  <w15:chartTrackingRefBased/>
  <w15:docId w15:val="{619D710D-A9D7-48EF-8829-81E63D6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6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8" ma:contentTypeDescription="Create a new document." ma:contentTypeScope="" ma:versionID="32fb02d3649c84759b2bf376006046e2">
  <xsd:schema xmlns:xsd="http://www.w3.org/2001/XMLSchema" xmlns:xs="http://www.w3.org/2001/XMLSchema" xmlns:p="http://schemas.microsoft.com/office/2006/metadata/properties" xmlns:ns2="b4fcc4c7-85d7-4a82-a532-2df2c2632c1b" xmlns:ns3="cd7b0cb9-819c-472b-ac00-f0d01af66b27" xmlns:ns4="bc1e5928-6e8c-42d3-91a2-8f7656eef016" targetNamespace="http://schemas.microsoft.com/office/2006/metadata/properties" ma:root="true" ma:fieldsID="49952623aa18a09804f8c75f28b5fd07" ns2:_="" ns3:_="" ns4:_="">
    <xsd:import namespace="b4fcc4c7-85d7-4a82-a532-2df2c2632c1b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cf6c63-93cf-440d-934a-10c88fd7f32c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e5928-6e8c-42d3-91a2-8f7656eef016" xsi:nil="true"/>
    <lcf76f155ced4ddcb4097134ff3c332f xmlns="cd7b0cb9-819c-472b-ac00-f0d01af66b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858D4A-817A-4EE2-B9F7-1A2EA37DEFAB}"/>
</file>

<file path=customXml/itemProps2.xml><?xml version="1.0" encoding="utf-8"?>
<ds:datastoreItem xmlns:ds="http://schemas.openxmlformats.org/officeDocument/2006/customXml" ds:itemID="{CBEE1D6A-EAFC-42A3-95D1-3428A9D3B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6DD5-D519-468C-B352-E563C290865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d7b0cb9-819c-472b-ac00-f0d01af66b27"/>
    <ds:schemaRef ds:uri="http://purl.org/dc/elements/1.1/"/>
    <ds:schemaRef ds:uri="http://purl.org/dc/terms/"/>
    <ds:schemaRef ds:uri="bc1e5928-6e8c-42d3-91a2-8f7656eef016"/>
    <ds:schemaRef ds:uri="http://purl.org/dc/dcmitype/"/>
    <ds:schemaRef ds:uri="http://schemas.openxmlformats.org/package/2006/metadata/core-properties"/>
    <ds:schemaRef ds:uri="b4fcc4c7-85d7-4a82-a532-2df2c2632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Ruth.Cagney</dc:creator>
  <cp:keywords/>
  <dc:description/>
  <cp:lastModifiedBy>Ruth Cagney</cp:lastModifiedBy>
  <cp:revision>3</cp:revision>
  <cp:lastPrinted>2020-09-09T14:07:00Z</cp:lastPrinted>
  <dcterms:created xsi:type="dcterms:W3CDTF">2023-08-29T08:55:00Z</dcterms:created>
  <dcterms:modified xsi:type="dcterms:W3CDTF">2023-08-29T10:07:00Z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Ruth.Cagney@lit.ie</vt:lpwstr>
  </property>
  <property fmtid="{D5CDD505-2E9C-101B-9397-08002B2CF9AE}" pid="5" name="MSIP_Label_3d7fcb0a-951b-4c4c-9361-86d018aaad2c_SetDate">
    <vt:lpwstr>2020-09-07T10:20:44.9301917Z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1c264447-fba9-4667-845a-69d01c037c2f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0x01010041FDF6977E4FD44B95D64B3FD69A58FF</vt:lpwstr>
  </property>
  <property fmtid="{D5CDD505-2E9C-101B-9397-08002B2CF9AE}" pid="12" name="Order">
    <vt:r8>783800</vt:r8>
  </property>
</Properties>
</file>